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5AAF" w14:textId="77777777" w:rsidR="0051344A" w:rsidRDefault="0051344A">
      <w:pPr>
        <w:ind w:left="0" w:hanging="2"/>
      </w:pPr>
    </w:p>
    <w:p w14:paraId="16D6FA04" w14:textId="77777777" w:rsidR="0051344A" w:rsidRDefault="0051344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50422A78" w14:textId="77777777" w:rsidR="0051344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sz w:val="44"/>
          <w:szCs w:val="44"/>
        </w:rPr>
        <w:t>Título: subtítulo</w:t>
      </w:r>
    </w:p>
    <w:p w14:paraId="15640E38" w14:textId="77777777" w:rsidR="0051344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sz w:val="44"/>
          <w:szCs w:val="44"/>
        </w:rPr>
        <w:t>Título em inglês: subtítulo em inglês</w:t>
      </w:r>
    </w:p>
    <w:p w14:paraId="3A823EE7" w14:textId="77777777" w:rsidR="0051344A" w:rsidRDefault="005134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31B4057A" w14:textId="77777777" w:rsidR="0051344A" w:rsidRDefault="005134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6242DFD3" w14:textId="77777777" w:rsidR="0051344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>
        <w:t xml:space="preserve">Nome do autor </w:t>
      </w:r>
      <w:r>
        <w:rPr>
          <w:b/>
          <w:vertAlign w:val="superscript"/>
        </w:rPr>
        <w:footnoteReference w:id="1"/>
      </w:r>
    </w:p>
    <w:p w14:paraId="3A919EEF" w14:textId="77777777" w:rsidR="0051344A" w:rsidRDefault="005134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7F8B0545" w14:textId="77777777" w:rsidR="0051344A" w:rsidRDefault="0051344A">
      <w:pPr>
        <w:ind w:left="0" w:hanging="2"/>
      </w:pPr>
    </w:p>
    <w:p w14:paraId="13562F17" w14:textId="77777777" w:rsidR="0051344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4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Resumo</w:t>
      </w:r>
      <w:r>
        <w:rPr>
          <w:sz w:val="20"/>
          <w:szCs w:val="20"/>
        </w:rPr>
        <w:t xml:space="preserve">: Resumo deve conter até </w:t>
      </w:r>
      <w:proofErr w:type="gramStart"/>
      <w:r>
        <w:rPr>
          <w:sz w:val="20"/>
          <w:szCs w:val="20"/>
        </w:rPr>
        <w:t>1000  caracteres</w:t>
      </w:r>
      <w:proofErr w:type="gramEnd"/>
      <w:r>
        <w:rPr>
          <w:sz w:val="20"/>
          <w:szCs w:val="20"/>
        </w:rPr>
        <w:t>. Use espaço 1 entre as linhas, fonte Times New Roman, tamanho 10.</w:t>
      </w:r>
    </w:p>
    <w:p w14:paraId="6C59451E" w14:textId="77777777" w:rsidR="0051344A" w:rsidRDefault="005134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4" w:hanging="2"/>
        <w:jc w:val="both"/>
        <w:rPr>
          <w:sz w:val="20"/>
          <w:szCs w:val="20"/>
        </w:rPr>
      </w:pPr>
    </w:p>
    <w:p w14:paraId="37BD7FD8" w14:textId="77777777" w:rsidR="0051344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4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Palavras-Chave: </w:t>
      </w:r>
      <w:r>
        <w:rPr>
          <w:sz w:val="20"/>
          <w:szCs w:val="20"/>
        </w:rPr>
        <w:t>Palavra-chave 1. Palavra-</w:t>
      </w:r>
      <w:proofErr w:type="gramStart"/>
      <w:r>
        <w:rPr>
          <w:sz w:val="20"/>
          <w:szCs w:val="20"/>
        </w:rPr>
        <w:t>chave  2</w:t>
      </w:r>
      <w:proofErr w:type="gramEnd"/>
      <w:r>
        <w:rPr>
          <w:sz w:val="20"/>
          <w:szCs w:val="20"/>
        </w:rPr>
        <w:t>. Palavra-chave 3.</w:t>
      </w:r>
    </w:p>
    <w:p w14:paraId="7BDE4354" w14:textId="77777777" w:rsidR="0051344A" w:rsidRDefault="005134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4" w:hanging="2"/>
        <w:jc w:val="both"/>
        <w:rPr>
          <w:sz w:val="20"/>
          <w:szCs w:val="20"/>
        </w:rPr>
      </w:pPr>
    </w:p>
    <w:p w14:paraId="18C9E0C2" w14:textId="77777777" w:rsidR="0051344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4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Abstract</w:t>
      </w:r>
      <w:r>
        <w:rPr>
          <w:sz w:val="20"/>
          <w:szCs w:val="20"/>
        </w:rPr>
        <w:t xml:space="preserve">: tradução para o inglês do resumo acima. </w:t>
      </w:r>
    </w:p>
    <w:p w14:paraId="13C0340B" w14:textId="77777777" w:rsidR="0051344A" w:rsidRDefault="005134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4" w:hanging="2"/>
        <w:jc w:val="both"/>
        <w:rPr>
          <w:sz w:val="20"/>
          <w:szCs w:val="20"/>
        </w:rPr>
      </w:pPr>
    </w:p>
    <w:p w14:paraId="4F993B00" w14:textId="77777777" w:rsidR="0051344A" w:rsidRPr="0090191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4" w:hanging="2"/>
        <w:jc w:val="both"/>
        <w:rPr>
          <w:sz w:val="20"/>
          <w:szCs w:val="20"/>
          <w:lang w:val="en-US"/>
        </w:rPr>
      </w:pPr>
      <w:r w:rsidRPr="00901915">
        <w:rPr>
          <w:b/>
          <w:sz w:val="20"/>
          <w:szCs w:val="20"/>
          <w:lang w:val="en-US"/>
        </w:rPr>
        <w:t xml:space="preserve">Keywords: </w:t>
      </w:r>
      <w:r w:rsidRPr="00901915">
        <w:rPr>
          <w:sz w:val="20"/>
          <w:szCs w:val="20"/>
          <w:lang w:val="en-US"/>
        </w:rPr>
        <w:t>Keyword 1. Keyword 2. Keyword 3.</w:t>
      </w:r>
    </w:p>
    <w:p w14:paraId="447940E6" w14:textId="77777777" w:rsidR="0051344A" w:rsidRPr="00901915" w:rsidRDefault="005134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4" w:hanging="2"/>
        <w:jc w:val="both"/>
        <w:rPr>
          <w:i/>
          <w:sz w:val="20"/>
          <w:szCs w:val="20"/>
          <w:lang w:val="en-US"/>
        </w:rPr>
      </w:pPr>
    </w:p>
    <w:p w14:paraId="7ABB7F7C" w14:textId="77777777" w:rsidR="0051344A" w:rsidRPr="00901915" w:rsidRDefault="00000000">
      <w:pPr>
        <w:ind w:left="0" w:hanging="2"/>
        <w:rPr>
          <w:lang w:val="en-US"/>
        </w:rPr>
      </w:pPr>
      <w:r w:rsidRPr="00901915">
        <w:rPr>
          <w:b/>
          <w:lang w:val="en-US"/>
        </w:rPr>
        <w:t>::::::::::::::::::::::::::::::::::::::::::::::::::::::::::::::::::::::::::::::::::::::::::::::::::::::::::::::::</w:t>
      </w:r>
    </w:p>
    <w:p w14:paraId="0616A047" w14:textId="77777777" w:rsidR="0051344A" w:rsidRPr="00901915" w:rsidRDefault="0051344A">
      <w:pPr>
        <w:ind w:left="0" w:hanging="2"/>
        <w:rPr>
          <w:lang w:val="en-US"/>
        </w:rPr>
      </w:pPr>
    </w:p>
    <w:p w14:paraId="2D0F6A62" w14:textId="77777777" w:rsidR="0051344A" w:rsidRPr="00901915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line="240" w:lineRule="auto"/>
        <w:ind w:left="1" w:hanging="3"/>
        <w:rPr>
          <w:rFonts w:ascii="Calibri" w:eastAsia="Calibri" w:hAnsi="Calibri" w:cs="Calibri"/>
          <w:b/>
          <w:sz w:val="26"/>
          <w:szCs w:val="26"/>
          <w:lang w:val="en-US"/>
        </w:rPr>
      </w:pPr>
      <w:r w:rsidRPr="00901915">
        <w:rPr>
          <w:rFonts w:ascii="Calibri" w:eastAsia="Calibri" w:hAnsi="Calibri" w:cs="Calibri"/>
          <w:b/>
          <w:sz w:val="26"/>
          <w:szCs w:val="26"/>
          <w:lang w:val="en-US"/>
        </w:rPr>
        <w:t xml:space="preserve">1 </w:t>
      </w:r>
      <w:proofErr w:type="spellStart"/>
      <w:r w:rsidRPr="00901915">
        <w:rPr>
          <w:rFonts w:ascii="Calibri" w:eastAsia="Calibri" w:hAnsi="Calibri" w:cs="Calibri"/>
          <w:b/>
          <w:sz w:val="26"/>
          <w:szCs w:val="26"/>
          <w:lang w:val="en-US"/>
        </w:rPr>
        <w:t>Título</w:t>
      </w:r>
      <w:proofErr w:type="spellEnd"/>
      <w:r w:rsidRPr="00901915">
        <w:rPr>
          <w:rFonts w:ascii="Calibri" w:eastAsia="Calibri" w:hAnsi="Calibri" w:cs="Calibri"/>
          <w:b/>
          <w:sz w:val="26"/>
          <w:szCs w:val="26"/>
          <w:lang w:val="en-US"/>
        </w:rPr>
        <w:t xml:space="preserve"> de </w:t>
      </w:r>
      <w:proofErr w:type="spellStart"/>
      <w:r w:rsidRPr="00901915">
        <w:rPr>
          <w:rFonts w:ascii="Calibri" w:eastAsia="Calibri" w:hAnsi="Calibri" w:cs="Calibri"/>
          <w:b/>
          <w:sz w:val="26"/>
          <w:szCs w:val="26"/>
          <w:lang w:val="en-US"/>
        </w:rPr>
        <w:t>seção</w:t>
      </w:r>
      <w:proofErr w:type="spellEnd"/>
    </w:p>
    <w:p w14:paraId="4370F9FB" w14:textId="77777777" w:rsidR="0051344A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t>A formatação deve estar de acordo com este modelo: fonte Times New Roman, corpo 12, espaço 1,5 entre linhas.</w:t>
      </w:r>
    </w:p>
    <w:p w14:paraId="6032FDDB" w14:textId="77777777" w:rsidR="0051344A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t>As citações diretas de até três linhas devem ser inseridas no texto com o uso de aspas duplas.</w:t>
      </w:r>
      <w:r>
        <w:rPr>
          <w:rFonts w:ascii="Arial" w:eastAsia="Arial" w:hAnsi="Arial" w:cs="Arial"/>
        </w:rPr>
        <w:t xml:space="preserve"> </w:t>
      </w:r>
      <w:r>
        <w:t xml:space="preserve">Referências devem seguir os exemplos: “Citação direta com até três linhas” (FULANO, 2014, p. 14). Segundo Fulano (2014, p. 20), “Citação direta com até três linhas”. </w:t>
      </w:r>
    </w:p>
    <w:p w14:paraId="1F419513" w14:textId="77777777" w:rsidR="0051344A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Citações diretas com mais de três linhas devem apresentar recuo de 4 centímetros e ser digitadas sem itálico, em Times New Roman, corpo 10 e sem aspas. Citações diretas com mais de três linhas devem apresentar recuo de 4 centímetros e ser digitadas sem itálico, em Times New Roman, corpo 10 e sem aspas. Citações diretas com mais de três linhas devem apresentar recuo de 4 centímetros e ser digitadas sem itálico, em Times New Roman, corpo 10 e sem aspas. (FULANO, 2014, p. 1).</w:t>
      </w:r>
    </w:p>
    <w:p w14:paraId="3200BD90" w14:textId="77777777" w:rsidR="0051344A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t>Listas devem seguir o formato ABNT:</w:t>
      </w:r>
    </w:p>
    <w:p w14:paraId="617517F9" w14:textId="77777777" w:rsidR="0051344A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t>a) primeiro item;</w:t>
      </w:r>
    </w:p>
    <w:p w14:paraId="6425A36A" w14:textId="77777777" w:rsidR="0051344A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t>b) segundo item;</w:t>
      </w:r>
    </w:p>
    <w:p w14:paraId="12FB124C" w14:textId="77777777" w:rsidR="0051344A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t>c) terceiro item.</w:t>
      </w:r>
    </w:p>
    <w:p w14:paraId="44F99998" w14:textId="77777777" w:rsidR="0051344A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line="240" w:lineRule="auto"/>
        <w:ind w:left="1" w:hanging="3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lastRenderedPageBreak/>
        <w:t>2 Figuras e tabelas</w:t>
      </w:r>
    </w:p>
    <w:p w14:paraId="36862799" w14:textId="77777777" w:rsidR="0051344A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r>
        <w:t>Figuras devem ser referenciadas no corpo do texto, usando a notação (FIG. 1) ou (TAB. 1).</w:t>
      </w:r>
    </w:p>
    <w:p w14:paraId="53A9E814" w14:textId="77777777" w:rsidR="0051344A" w:rsidRDefault="005134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</w:p>
    <w:p w14:paraId="38393CC1" w14:textId="77777777" w:rsidR="0051344A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  <w:bookmarkStart w:id="0" w:name="_heading=h.gjdgxs" w:colFirst="0" w:colLast="0"/>
      <w:bookmarkEnd w:id="0"/>
      <w:r>
        <w:rPr>
          <w:noProof/>
        </w:rPr>
        <w:drawing>
          <wp:inline distT="0" distB="0" distL="114300" distR="114300" wp14:anchorId="3050ED03" wp14:editId="2BA16149">
            <wp:extent cx="5715000" cy="1247775"/>
            <wp:effectExtent l="0" t="0" r="0" b="0"/>
            <wp:docPr id="103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247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DC8AC3" w14:textId="77777777" w:rsidR="0051344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FIGURA 1 – Logotipo da ABRAJI</w:t>
      </w:r>
    </w:p>
    <w:p w14:paraId="55C41BBA" w14:textId="77777777" w:rsidR="0051344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  <w:bookmarkStart w:id="1" w:name="_heading=h.30j0zll" w:colFirst="0" w:colLast="0"/>
      <w:bookmarkEnd w:id="1"/>
      <w:r>
        <w:rPr>
          <w:sz w:val="22"/>
          <w:szCs w:val="22"/>
        </w:rPr>
        <w:t>FONTE – Website da Associação Brasileira de Jornalismo Investigativo: http://www.abraji.org.br. Acesso: 20 de jan. 2014.</w:t>
      </w:r>
    </w:p>
    <w:p w14:paraId="5F6893F2" w14:textId="77777777" w:rsidR="0051344A" w:rsidRDefault="005134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</w:p>
    <w:p w14:paraId="4A00A1E6" w14:textId="77777777" w:rsidR="0051344A" w:rsidRDefault="0051344A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</w:p>
    <w:p w14:paraId="154FDF7B" w14:textId="77777777" w:rsidR="0051344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TABELA 1</w:t>
      </w:r>
    </w:p>
    <w:p w14:paraId="343D2CE1" w14:textId="77777777" w:rsidR="0051344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Natureza de problemas enfrentados por jornalistas para obter dados via Lei de Acesso à Informação</w:t>
      </w:r>
    </w:p>
    <w:p w14:paraId="29EF7A3F" w14:textId="77777777" w:rsidR="0051344A" w:rsidRDefault="0051344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</w:p>
    <w:tbl>
      <w:tblPr>
        <w:tblStyle w:val="a2"/>
        <w:tblW w:w="5382" w:type="dxa"/>
        <w:jc w:val="center"/>
        <w:tblInd w:w="0" w:type="dxa"/>
        <w:tblBorders>
          <w:top w:val="single" w:sz="4" w:space="0" w:color="7F7F7F"/>
          <w:left w:val="nil"/>
          <w:bottom w:val="single" w:sz="4" w:space="0" w:color="7F7F7F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2"/>
        <w:gridCol w:w="2253"/>
        <w:gridCol w:w="877"/>
      </w:tblGrid>
      <w:tr w:rsidR="0051344A" w14:paraId="6D446353" w14:textId="77777777">
        <w:trPr>
          <w:jc w:val="center"/>
        </w:trPr>
        <w:tc>
          <w:tcPr>
            <w:tcW w:w="2252" w:type="dxa"/>
            <w:vMerge w:val="restart"/>
            <w:tcBorders>
              <w:bottom w:val="single" w:sz="4" w:space="0" w:color="7F7F7F"/>
            </w:tcBorders>
          </w:tcPr>
          <w:p w14:paraId="633199CD" w14:textId="77777777" w:rsidR="0051344A" w:rsidRDefault="00000000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Executivo federal</w:t>
            </w:r>
          </w:p>
        </w:tc>
        <w:tc>
          <w:tcPr>
            <w:tcW w:w="2253" w:type="dxa"/>
            <w:tcBorders>
              <w:bottom w:val="single" w:sz="4" w:space="0" w:color="7F7F7F"/>
            </w:tcBorders>
          </w:tcPr>
          <w:p w14:paraId="00E6424A" w14:textId="77777777" w:rsidR="0051344A" w:rsidRDefault="0000000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Administrativa</w:t>
            </w:r>
          </w:p>
        </w:tc>
        <w:tc>
          <w:tcPr>
            <w:tcW w:w="877" w:type="dxa"/>
            <w:tcBorders>
              <w:bottom w:val="single" w:sz="4" w:space="0" w:color="7F7F7F"/>
            </w:tcBorders>
          </w:tcPr>
          <w:p w14:paraId="1C89CB2E" w14:textId="77777777" w:rsidR="0051344A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57%</w:t>
            </w:r>
          </w:p>
        </w:tc>
      </w:tr>
      <w:tr w:rsidR="0051344A" w14:paraId="7564429A" w14:textId="77777777">
        <w:trPr>
          <w:jc w:val="center"/>
        </w:trPr>
        <w:tc>
          <w:tcPr>
            <w:tcW w:w="2252" w:type="dxa"/>
            <w:vMerge/>
            <w:tcBorders>
              <w:bottom w:val="single" w:sz="4" w:space="0" w:color="7F7F7F"/>
            </w:tcBorders>
          </w:tcPr>
          <w:p w14:paraId="73A354A8" w14:textId="77777777" w:rsidR="0051344A" w:rsidRDefault="00513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7F7F7F"/>
              <w:bottom w:val="single" w:sz="4" w:space="0" w:color="7F7F7F"/>
            </w:tcBorders>
          </w:tcPr>
          <w:p w14:paraId="5BF3B009" w14:textId="77777777" w:rsidR="0051344A" w:rsidRDefault="0000000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Fiscalização</w:t>
            </w:r>
          </w:p>
        </w:tc>
        <w:tc>
          <w:tcPr>
            <w:tcW w:w="877" w:type="dxa"/>
            <w:tcBorders>
              <w:top w:val="single" w:sz="4" w:space="0" w:color="7F7F7F"/>
              <w:bottom w:val="single" w:sz="4" w:space="0" w:color="7F7F7F"/>
            </w:tcBorders>
          </w:tcPr>
          <w:p w14:paraId="2EB51E9D" w14:textId="77777777" w:rsidR="0051344A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43%</w:t>
            </w:r>
          </w:p>
        </w:tc>
      </w:tr>
      <w:tr w:rsidR="0051344A" w14:paraId="102CC16F" w14:textId="77777777">
        <w:trPr>
          <w:jc w:val="center"/>
        </w:trPr>
        <w:tc>
          <w:tcPr>
            <w:tcW w:w="2252" w:type="dxa"/>
            <w:vMerge/>
            <w:tcBorders>
              <w:bottom w:val="single" w:sz="4" w:space="0" w:color="7F7F7F"/>
            </w:tcBorders>
          </w:tcPr>
          <w:p w14:paraId="225BF86C" w14:textId="77777777" w:rsidR="0051344A" w:rsidRDefault="00513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14:paraId="3D55FF0E" w14:textId="77777777" w:rsidR="0051344A" w:rsidRDefault="0000000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Posicionamento</w:t>
            </w:r>
          </w:p>
        </w:tc>
        <w:tc>
          <w:tcPr>
            <w:tcW w:w="877" w:type="dxa"/>
          </w:tcPr>
          <w:p w14:paraId="2726A24A" w14:textId="77777777" w:rsidR="0051344A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39%</w:t>
            </w:r>
          </w:p>
        </w:tc>
      </w:tr>
      <w:tr w:rsidR="0051344A" w14:paraId="302DECFB" w14:textId="77777777">
        <w:trPr>
          <w:jc w:val="center"/>
        </w:trPr>
        <w:tc>
          <w:tcPr>
            <w:tcW w:w="2252" w:type="dxa"/>
            <w:vMerge/>
            <w:tcBorders>
              <w:bottom w:val="single" w:sz="4" w:space="0" w:color="7F7F7F"/>
            </w:tcBorders>
          </w:tcPr>
          <w:p w14:paraId="20057CEB" w14:textId="77777777" w:rsidR="0051344A" w:rsidRDefault="00513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7F7F7F"/>
              <w:bottom w:val="single" w:sz="4" w:space="0" w:color="7F7F7F"/>
            </w:tcBorders>
          </w:tcPr>
          <w:p w14:paraId="0D9602B0" w14:textId="77777777" w:rsidR="0051344A" w:rsidRDefault="0000000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Outros</w:t>
            </w:r>
          </w:p>
        </w:tc>
        <w:tc>
          <w:tcPr>
            <w:tcW w:w="877" w:type="dxa"/>
            <w:tcBorders>
              <w:top w:val="single" w:sz="4" w:space="0" w:color="7F7F7F"/>
              <w:bottom w:val="single" w:sz="4" w:space="0" w:color="7F7F7F"/>
            </w:tcBorders>
          </w:tcPr>
          <w:p w14:paraId="4EF1E012" w14:textId="77777777" w:rsidR="0051344A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14%</w:t>
            </w:r>
          </w:p>
        </w:tc>
      </w:tr>
      <w:tr w:rsidR="0051344A" w14:paraId="7996EBB5" w14:textId="77777777">
        <w:trPr>
          <w:jc w:val="center"/>
        </w:trPr>
        <w:tc>
          <w:tcPr>
            <w:tcW w:w="2252" w:type="dxa"/>
            <w:vMerge w:val="restart"/>
          </w:tcPr>
          <w:p w14:paraId="6CE915E0" w14:textId="77777777" w:rsidR="0051344A" w:rsidRDefault="00000000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Legislativo federal</w:t>
            </w:r>
          </w:p>
        </w:tc>
        <w:tc>
          <w:tcPr>
            <w:tcW w:w="2253" w:type="dxa"/>
          </w:tcPr>
          <w:p w14:paraId="44F91129" w14:textId="77777777" w:rsidR="0051344A" w:rsidRDefault="0000000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Administrativa</w:t>
            </w:r>
          </w:p>
        </w:tc>
        <w:tc>
          <w:tcPr>
            <w:tcW w:w="877" w:type="dxa"/>
          </w:tcPr>
          <w:p w14:paraId="22142332" w14:textId="77777777" w:rsidR="0051344A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73%</w:t>
            </w:r>
          </w:p>
        </w:tc>
      </w:tr>
      <w:tr w:rsidR="0051344A" w14:paraId="60AB209B" w14:textId="77777777">
        <w:trPr>
          <w:jc w:val="center"/>
        </w:trPr>
        <w:tc>
          <w:tcPr>
            <w:tcW w:w="2252" w:type="dxa"/>
            <w:vMerge/>
          </w:tcPr>
          <w:p w14:paraId="2DDD87F3" w14:textId="77777777" w:rsidR="0051344A" w:rsidRDefault="00513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7F7F7F"/>
              <w:bottom w:val="single" w:sz="4" w:space="0" w:color="7F7F7F"/>
            </w:tcBorders>
          </w:tcPr>
          <w:p w14:paraId="26B53F3C" w14:textId="77777777" w:rsidR="0051344A" w:rsidRDefault="0000000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Fiscalização</w:t>
            </w:r>
          </w:p>
        </w:tc>
        <w:tc>
          <w:tcPr>
            <w:tcW w:w="877" w:type="dxa"/>
            <w:tcBorders>
              <w:top w:val="single" w:sz="4" w:space="0" w:color="7F7F7F"/>
              <w:bottom w:val="single" w:sz="4" w:space="0" w:color="7F7F7F"/>
            </w:tcBorders>
          </w:tcPr>
          <w:p w14:paraId="12479EFE" w14:textId="77777777" w:rsidR="0051344A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</w:t>
            </w:r>
          </w:p>
        </w:tc>
      </w:tr>
      <w:tr w:rsidR="0051344A" w14:paraId="59370194" w14:textId="77777777">
        <w:trPr>
          <w:jc w:val="center"/>
        </w:trPr>
        <w:tc>
          <w:tcPr>
            <w:tcW w:w="2252" w:type="dxa"/>
            <w:vMerge/>
          </w:tcPr>
          <w:p w14:paraId="200ECC34" w14:textId="77777777" w:rsidR="0051344A" w:rsidRDefault="00513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14:paraId="72BC9DF6" w14:textId="77777777" w:rsidR="0051344A" w:rsidRDefault="0000000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Posicionamento</w:t>
            </w:r>
          </w:p>
        </w:tc>
        <w:tc>
          <w:tcPr>
            <w:tcW w:w="877" w:type="dxa"/>
          </w:tcPr>
          <w:p w14:paraId="4904D39D" w14:textId="77777777" w:rsidR="0051344A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27%</w:t>
            </w:r>
          </w:p>
        </w:tc>
      </w:tr>
      <w:tr w:rsidR="0051344A" w14:paraId="59A63193" w14:textId="77777777">
        <w:trPr>
          <w:jc w:val="center"/>
        </w:trPr>
        <w:tc>
          <w:tcPr>
            <w:tcW w:w="2252" w:type="dxa"/>
            <w:vMerge w:val="restart"/>
            <w:tcBorders>
              <w:top w:val="single" w:sz="4" w:space="0" w:color="7F7F7F"/>
              <w:bottom w:val="single" w:sz="4" w:space="0" w:color="7F7F7F"/>
            </w:tcBorders>
          </w:tcPr>
          <w:p w14:paraId="2E4478E9" w14:textId="77777777" w:rsidR="0051344A" w:rsidRDefault="00000000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Judiciário federal</w:t>
            </w:r>
          </w:p>
        </w:tc>
        <w:tc>
          <w:tcPr>
            <w:tcW w:w="2253" w:type="dxa"/>
            <w:tcBorders>
              <w:top w:val="single" w:sz="4" w:space="0" w:color="7F7F7F"/>
              <w:bottom w:val="single" w:sz="4" w:space="0" w:color="7F7F7F"/>
            </w:tcBorders>
          </w:tcPr>
          <w:p w14:paraId="13DF5CF0" w14:textId="77777777" w:rsidR="0051344A" w:rsidRDefault="0000000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Administrativa</w:t>
            </w:r>
          </w:p>
        </w:tc>
        <w:tc>
          <w:tcPr>
            <w:tcW w:w="877" w:type="dxa"/>
            <w:tcBorders>
              <w:top w:val="single" w:sz="4" w:space="0" w:color="7F7F7F"/>
              <w:bottom w:val="single" w:sz="4" w:space="0" w:color="7F7F7F"/>
            </w:tcBorders>
          </w:tcPr>
          <w:p w14:paraId="7AFD11F1" w14:textId="77777777" w:rsidR="0051344A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</w:t>
            </w:r>
          </w:p>
        </w:tc>
      </w:tr>
      <w:tr w:rsidR="0051344A" w14:paraId="59FCA17C" w14:textId="77777777">
        <w:trPr>
          <w:jc w:val="center"/>
        </w:trPr>
        <w:tc>
          <w:tcPr>
            <w:tcW w:w="2252" w:type="dxa"/>
            <w:vMerge/>
            <w:tcBorders>
              <w:top w:val="single" w:sz="4" w:space="0" w:color="7F7F7F"/>
              <w:bottom w:val="single" w:sz="4" w:space="0" w:color="7F7F7F"/>
            </w:tcBorders>
          </w:tcPr>
          <w:p w14:paraId="57C8CB50" w14:textId="77777777" w:rsidR="0051344A" w:rsidRDefault="00513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53" w:type="dxa"/>
          </w:tcPr>
          <w:p w14:paraId="4D2CA004" w14:textId="77777777" w:rsidR="0051344A" w:rsidRDefault="0000000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Fiscalização</w:t>
            </w:r>
          </w:p>
        </w:tc>
        <w:tc>
          <w:tcPr>
            <w:tcW w:w="877" w:type="dxa"/>
          </w:tcPr>
          <w:p w14:paraId="44039F22" w14:textId="77777777" w:rsidR="0051344A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27%</w:t>
            </w:r>
          </w:p>
        </w:tc>
      </w:tr>
      <w:tr w:rsidR="0051344A" w14:paraId="4BEDB0A8" w14:textId="77777777">
        <w:trPr>
          <w:jc w:val="center"/>
        </w:trPr>
        <w:tc>
          <w:tcPr>
            <w:tcW w:w="2252" w:type="dxa"/>
            <w:vMerge/>
            <w:tcBorders>
              <w:top w:val="single" w:sz="4" w:space="0" w:color="7F7F7F"/>
              <w:bottom w:val="single" w:sz="4" w:space="0" w:color="7F7F7F"/>
            </w:tcBorders>
          </w:tcPr>
          <w:p w14:paraId="4BCBEC7C" w14:textId="77777777" w:rsidR="0051344A" w:rsidRDefault="00513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7F7F7F"/>
              <w:bottom w:val="single" w:sz="4" w:space="0" w:color="7F7F7F"/>
            </w:tcBorders>
          </w:tcPr>
          <w:p w14:paraId="693C341A" w14:textId="77777777" w:rsidR="0051344A" w:rsidRDefault="00000000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Posicionamento</w:t>
            </w:r>
          </w:p>
        </w:tc>
        <w:tc>
          <w:tcPr>
            <w:tcW w:w="877" w:type="dxa"/>
            <w:tcBorders>
              <w:top w:val="single" w:sz="4" w:space="0" w:color="7F7F7F"/>
              <w:bottom w:val="single" w:sz="4" w:space="0" w:color="7F7F7F"/>
            </w:tcBorders>
          </w:tcPr>
          <w:p w14:paraId="45A7A83B" w14:textId="77777777" w:rsidR="0051344A" w:rsidRDefault="0000000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</w:t>
            </w:r>
          </w:p>
        </w:tc>
      </w:tr>
    </w:tbl>
    <w:p w14:paraId="789EF2F9" w14:textId="77777777" w:rsidR="0051344A" w:rsidRDefault="0051344A">
      <w:pPr>
        <w:ind w:left="0" w:hanging="2"/>
        <w:rPr>
          <w:sz w:val="20"/>
          <w:szCs w:val="20"/>
        </w:rPr>
      </w:pPr>
    </w:p>
    <w:p w14:paraId="04DC216A" w14:textId="77777777" w:rsidR="0051344A" w:rsidRDefault="0051344A">
      <w:pPr>
        <w:ind w:left="0" w:hanging="2"/>
        <w:rPr>
          <w:sz w:val="20"/>
          <w:szCs w:val="20"/>
        </w:rPr>
      </w:pPr>
    </w:p>
    <w:p w14:paraId="0BFA82CD" w14:textId="77777777" w:rsidR="0051344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FONTE – ABRAJI, 2013, p. 9.</w:t>
      </w:r>
    </w:p>
    <w:p w14:paraId="2478BB28" w14:textId="77777777" w:rsidR="0051344A" w:rsidRDefault="005134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</w:pPr>
    </w:p>
    <w:p w14:paraId="46B0A85A" w14:textId="77777777" w:rsidR="0051344A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Referências bibliográficas</w:t>
      </w:r>
    </w:p>
    <w:p w14:paraId="02374EBB" w14:textId="77777777" w:rsidR="0051344A" w:rsidRDefault="0051344A">
      <w:pPr>
        <w:ind w:left="0" w:hanging="2"/>
      </w:pPr>
    </w:p>
    <w:p w14:paraId="1ED3FABB" w14:textId="77777777" w:rsidR="0051344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ABRAJI – Associação Brasileira de Jornalismo Investigativo. </w:t>
      </w:r>
      <w:r>
        <w:rPr>
          <w:b/>
          <w:sz w:val="22"/>
          <w:szCs w:val="22"/>
        </w:rPr>
        <w:t>Relatório de desempenho da Lei de Acesso a Informações Públicas</w:t>
      </w:r>
      <w:r>
        <w:rPr>
          <w:sz w:val="22"/>
          <w:szCs w:val="22"/>
        </w:rPr>
        <w:t xml:space="preserve">. São Paulo: ABRAJI, 2013. Disponível em: http://www.abraji.org.br/midia/arquivos/file1368697819.pdf. Acesso: 20 jan. 2013. </w:t>
      </w:r>
    </w:p>
    <w:p w14:paraId="4546A483" w14:textId="77777777" w:rsidR="0051344A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SOBRENOME, PRENOME. </w:t>
      </w:r>
      <w:r>
        <w:rPr>
          <w:b/>
          <w:sz w:val="20"/>
          <w:szCs w:val="20"/>
        </w:rPr>
        <w:t>Título</w:t>
      </w:r>
      <w:r>
        <w:rPr>
          <w:sz w:val="20"/>
          <w:szCs w:val="20"/>
        </w:rPr>
        <w:t>: subtítulo. Cidade: Editora, data.</w:t>
      </w:r>
    </w:p>
    <w:p w14:paraId="4222187F" w14:textId="77777777" w:rsidR="0051344A" w:rsidRDefault="0051344A">
      <w:pPr>
        <w:ind w:left="0" w:hanging="2"/>
      </w:pPr>
    </w:p>
    <w:p w14:paraId="311290FC" w14:textId="77777777" w:rsidR="0051344A" w:rsidRDefault="0051344A">
      <w:pPr>
        <w:ind w:left="0" w:hanging="2"/>
      </w:pPr>
    </w:p>
    <w:sectPr w:rsidR="005134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40"/>
      <w:pgMar w:top="1797" w:right="1440" w:bottom="179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3DCDC" w14:textId="77777777" w:rsidR="00102B16" w:rsidRDefault="00102B16">
      <w:pPr>
        <w:spacing w:line="240" w:lineRule="auto"/>
        <w:ind w:left="0" w:hanging="2"/>
      </w:pPr>
      <w:r>
        <w:separator/>
      </w:r>
    </w:p>
  </w:endnote>
  <w:endnote w:type="continuationSeparator" w:id="0">
    <w:p w14:paraId="2C6C1C11" w14:textId="77777777" w:rsidR="00102B16" w:rsidRDefault="00102B1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AppleGaramond Bk">
    <w:panose1 w:val="00000000000000000000"/>
    <w:charset w:val="00"/>
    <w:family w:val="roman"/>
    <w:notTrueType/>
    <w:pitch w:val="default"/>
  </w:font>
  <w:font w:name="Tahom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3D18" w14:textId="77777777" w:rsidR="0051344A" w:rsidRDefault="0051344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B8FD" w14:textId="77777777" w:rsidR="0051344A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901915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  <w:p w14:paraId="04EF8307" w14:textId="77777777" w:rsidR="0051344A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libri" w:eastAsia="Calibri" w:hAnsi="Calibri" w:cs="Calibri"/>
        <w:color w:val="999999"/>
        <w:sz w:val="20"/>
        <w:szCs w:val="20"/>
      </w:rPr>
    </w:pPr>
    <w:r>
      <w:rPr>
        <w:rFonts w:ascii="Calibri" w:eastAsia="Calibri" w:hAnsi="Calibri" w:cs="Calibri"/>
        <w:color w:val="999999"/>
        <w:sz w:val="20"/>
        <w:szCs w:val="20"/>
      </w:rPr>
      <w:t>www.abraji.org.br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9F68C" w14:textId="77777777" w:rsidR="0051344A" w:rsidRDefault="0051344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1BF39" w14:textId="77777777" w:rsidR="00102B16" w:rsidRDefault="00102B16">
      <w:pPr>
        <w:spacing w:line="240" w:lineRule="auto"/>
        <w:ind w:left="0" w:hanging="2"/>
      </w:pPr>
      <w:r>
        <w:separator/>
      </w:r>
    </w:p>
  </w:footnote>
  <w:footnote w:type="continuationSeparator" w:id="0">
    <w:p w14:paraId="333EC498" w14:textId="77777777" w:rsidR="00102B16" w:rsidRDefault="00102B16">
      <w:pPr>
        <w:spacing w:line="240" w:lineRule="auto"/>
        <w:ind w:left="0" w:hanging="2"/>
      </w:pPr>
      <w:r>
        <w:continuationSeparator/>
      </w:r>
    </w:p>
  </w:footnote>
  <w:footnote w:id="1">
    <w:p w14:paraId="5E968CB1" w14:textId="77777777" w:rsidR="0051344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Dados biográficos: vínculo institucional, titulação, e-mail, website, perfil em redes sociais </w:t>
      </w:r>
      <w:proofErr w:type="gramStart"/>
      <w:r>
        <w:rPr>
          <w:color w:val="000000"/>
          <w:sz w:val="20"/>
          <w:szCs w:val="20"/>
        </w:rPr>
        <w:t>etc..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3C547" w14:textId="77777777" w:rsidR="0051344A" w:rsidRDefault="0051344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4A74" w14:textId="77777777" w:rsidR="0051344A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inline distT="0" distB="0" distL="114300" distR="114300" wp14:anchorId="171422E7" wp14:editId="7A8BC1CB">
          <wp:extent cx="1217295" cy="262890"/>
          <wp:effectExtent l="0" t="0" r="0" b="0"/>
          <wp:docPr id="10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262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7364BD6" w14:textId="77777777" w:rsidR="0051344A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libri" w:eastAsia="Calibri" w:hAnsi="Calibri" w:cs="Calibri"/>
        <w:color w:val="999999"/>
        <w:sz w:val="20"/>
        <w:szCs w:val="20"/>
      </w:rPr>
    </w:pPr>
    <w:r>
      <w:rPr>
        <w:rFonts w:ascii="Calibri" w:eastAsia="Calibri" w:hAnsi="Calibri" w:cs="Calibri"/>
        <w:color w:val="999999"/>
        <w:sz w:val="20"/>
        <w:szCs w:val="20"/>
      </w:rPr>
      <w:t>Associação Brasileira de Jornalismo Investigativo</w:t>
    </w:r>
  </w:p>
  <w:p w14:paraId="090828C9" w14:textId="77777777" w:rsidR="0051344A" w:rsidRDefault="0051344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libri" w:eastAsia="Calibri" w:hAnsi="Calibri" w:cs="Calibri"/>
        <w:color w:val="999999"/>
        <w:sz w:val="18"/>
        <w:szCs w:val="18"/>
      </w:rPr>
    </w:pPr>
  </w:p>
  <w:p w14:paraId="19116AE8" w14:textId="65933069" w:rsidR="0051344A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libri" w:eastAsia="Calibri" w:hAnsi="Calibri" w:cs="Calibri"/>
        <w:color w:val="999999"/>
        <w:sz w:val="20"/>
        <w:szCs w:val="20"/>
      </w:rPr>
    </w:pPr>
    <w:r>
      <w:rPr>
        <w:rFonts w:ascii="Calibri" w:eastAsia="Calibri" w:hAnsi="Calibri" w:cs="Calibri"/>
        <w:color w:val="999999"/>
        <w:sz w:val="20"/>
        <w:szCs w:val="20"/>
      </w:rPr>
      <w:t>XI</w:t>
    </w:r>
    <w:r w:rsidR="00901915">
      <w:rPr>
        <w:rFonts w:ascii="Calibri" w:eastAsia="Calibri" w:hAnsi="Calibri" w:cs="Calibri"/>
        <w:color w:val="999999"/>
        <w:sz w:val="20"/>
        <w:szCs w:val="20"/>
      </w:rPr>
      <w:t>II</w:t>
    </w:r>
    <w:r>
      <w:rPr>
        <w:rFonts w:ascii="Calibri" w:eastAsia="Calibri" w:hAnsi="Calibri" w:cs="Calibri"/>
        <w:color w:val="999999"/>
        <w:sz w:val="20"/>
        <w:szCs w:val="20"/>
      </w:rPr>
      <w:t xml:space="preserve"> Seminário de Pesquisa em Jornalismo Investigativo</w:t>
    </w:r>
  </w:p>
  <w:p w14:paraId="4C3F0F7C" w14:textId="1E377422" w:rsidR="0051344A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libri" w:eastAsia="Calibri" w:hAnsi="Calibri" w:cs="Calibri"/>
        <w:color w:val="999999"/>
        <w:sz w:val="20"/>
        <w:szCs w:val="20"/>
      </w:rPr>
    </w:pPr>
    <w:r>
      <w:rPr>
        <w:rFonts w:ascii="Calibri" w:eastAsia="Calibri" w:hAnsi="Calibri" w:cs="Calibri"/>
        <w:color w:val="999999"/>
        <w:sz w:val="20"/>
        <w:szCs w:val="20"/>
      </w:rPr>
      <w:t>Julho</w:t>
    </w:r>
    <w:r w:rsidR="00901915">
      <w:rPr>
        <w:rFonts w:ascii="Calibri" w:eastAsia="Calibri" w:hAnsi="Calibri" w:cs="Calibri"/>
        <w:color w:val="999999"/>
        <w:sz w:val="20"/>
        <w:szCs w:val="20"/>
      </w:rPr>
      <w:t>/</w:t>
    </w:r>
    <w:proofErr w:type="gramStart"/>
    <w:r w:rsidR="00901915">
      <w:rPr>
        <w:rFonts w:ascii="Calibri" w:eastAsia="Calibri" w:hAnsi="Calibri" w:cs="Calibri"/>
        <w:color w:val="999999"/>
        <w:sz w:val="20"/>
        <w:szCs w:val="20"/>
      </w:rPr>
      <w:t>Agosto</w:t>
    </w:r>
    <w:proofErr w:type="gramEnd"/>
    <w:r>
      <w:rPr>
        <w:rFonts w:ascii="Calibri" w:eastAsia="Calibri" w:hAnsi="Calibri" w:cs="Calibri"/>
        <w:color w:val="999999"/>
        <w:sz w:val="20"/>
        <w:szCs w:val="20"/>
      </w:rPr>
      <w:t xml:space="preserve"> de 202</w:t>
    </w:r>
    <w:r w:rsidR="00901915">
      <w:rPr>
        <w:rFonts w:ascii="Calibri" w:eastAsia="Calibri" w:hAnsi="Calibri" w:cs="Calibri"/>
        <w:color w:val="999999"/>
        <w:sz w:val="20"/>
        <w:szCs w:val="20"/>
      </w:rPr>
      <w:t>6</w:t>
    </w:r>
  </w:p>
  <w:p w14:paraId="2A41F3A5" w14:textId="77777777" w:rsidR="0051344A" w:rsidRDefault="0051344A">
    <w:pPr>
      <w:ind w:left="0" w:hanging="2"/>
    </w:pPr>
  </w:p>
  <w:p w14:paraId="3F2CD47D" w14:textId="77777777" w:rsidR="0051344A" w:rsidRDefault="0051344A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E16B4" w14:textId="77777777" w:rsidR="0051344A" w:rsidRDefault="0051344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44A"/>
    <w:rsid w:val="00102B16"/>
    <w:rsid w:val="0051344A"/>
    <w:rsid w:val="00680E99"/>
    <w:rsid w:val="0090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D461"/>
  <w15:docId w15:val="{4A295DD5-E6C1-4423-AEA1-5AF22C0B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/>
      <w:outlineLvl w:val="1"/>
    </w:pPr>
    <w:rPr>
      <w:rFonts w:ascii="Calibri" w:eastAsia="MS Gothic" w:hAnsi="Calibri"/>
      <w:b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jc w:val="center"/>
      <w:outlineLvl w:val="2"/>
    </w:pPr>
    <w:rPr>
      <w:rFonts w:ascii="Calibri" w:hAnsi="Calibri"/>
      <w:b/>
      <w:bCs/>
      <w:sz w:val="28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contextualSpacing/>
    </w:pPr>
    <w:rPr>
      <w:rFonts w:ascii="Calibri" w:eastAsia="MS Gothic" w:hAnsi="Calibr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rPr>
      <w:rFonts w:ascii="Arial" w:hAnsi="Arial" w:cs="Arial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" w:eastAsia="Times New Roman" w:hAnsi="Calibri"/>
      <w:b/>
      <w:bCs/>
      <w:w w:val="100"/>
      <w:position w:val="-1"/>
      <w:sz w:val="28"/>
      <w:szCs w:val="26"/>
      <w:effect w:val="none"/>
      <w:vertAlign w:val="baseline"/>
      <w:cs w:val="0"/>
      <w:em w:val="none"/>
      <w:lang w:eastAsia="en-US"/>
    </w:rPr>
  </w:style>
  <w:style w:type="paragraph" w:styleId="Corpodetexto">
    <w:name w:val="Body Text"/>
    <w:basedOn w:val="Normal"/>
    <w:pPr>
      <w:spacing w:line="360" w:lineRule="auto"/>
      <w:ind w:firstLine="567"/>
      <w:jc w:val="both"/>
    </w:pPr>
  </w:style>
  <w:style w:type="character" w:customStyle="1" w:styleId="CorpodetextoChar">
    <w:name w:val="Corpo de texto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abealho">
    <w:name w:val="header"/>
    <w:basedOn w:val="Normal"/>
  </w:style>
  <w:style w:type="character" w:customStyle="1" w:styleId="CabealhoChar">
    <w:name w:val="Cabeçalho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odap">
    <w:name w:val="footer"/>
    <w:basedOn w:val="Normal"/>
  </w:style>
  <w:style w:type="character" w:customStyle="1" w:styleId="RodapChar">
    <w:name w:val="Rodapé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notaderodap">
    <w:name w:val="footnote text"/>
    <w:basedOn w:val="Normal"/>
    <w:pPr>
      <w:jc w:val="both"/>
    </w:pPr>
    <w:rPr>
      <w:kern w:val="20"/>
      <w:sz w:val="20"/>
      <w:szCs w:val="20"/>
      <w:lang w:eastAsia="pt-BR"/>
    </w:rPr>
  </w:style>
  <w:style w:type="character" w:customStyle="1" w:styleId="TextodenotaderodapChar">
    <w:name w:val="Texto de nota de rodapé Char"/>
    <w:rPr>
      <w:rFonts w:ascii="Times New Roman" w:hAnsi="Times New Roman" w:cs="Times New Roman"/>
      <w:w w:val="100"/>
      <w:kern w:val="2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paragraph" w:customStyle="1" w:styleId="Recuodecorpodetexto3Citaolonga">
    <w:name w:val="Recuo de corpo de texto 3;CitaÁ„o longa"/>
    <w:basedOn w:val="Normal"/>
    <w:pPr>
      <w:spacing w:after="120"/>
      <w:ind w:left="2268"/>
      <w:jc w:val="both"/>
    </w:pPr>
    <w:rPr>
      <w:kern w:val="20"/>
      <w:sz w:val="20"/>
      <w:szCs w:val="20"/>
    </w:rPr>
  </w:style>
  <w:style w:type="character" w:customStyle="1" w:styleId="Recuodecorpodetexto3CharCitaolongaChar">
    <w:name w:val="Recuo de corpo de texto 3 Char;CitaÁ„o longa Char"/>
    <w:rPr>
      <w:rFonts w:ascii="Times New Roman" w:hAnsi="Times New Roman" w:cs="Times New Roman"/>
      <w:w w:val="100"/>
      <w:kern w:val="20"/>
      <w:position w:val="-1"/>
      <w:sz w:val="20"/>
      <w:szCs w:val="20"/>
      <w:effect w:val="none"/>
      <w:vertAlign w:val="baseline"/>
      <w:cs w:val="0"/>
      <w:em w:val="none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Resumo">
    <w:name w:val="Resumo"/>
    <w:basedOn w:val="Normal"/>
    <w:pPr>
      <w:spacing w:after="120"/>
      <w:ind w:left="1134" w:right="1134"/>
      <w:jc w:val="both"/>
    </w:pPr>
    <w:rPr>
      <w:i/>
      <w:iCs/>
      <w:kern w:val="20"/>
      <w:sz w:val="20"/>
      <w:szCs w:val="20"/>
    </w:rPr>
  </w:style>
  <w:style w:type="paragraph" w:customStyle="1" w:styleId="autoria">
    <w:name w:val="autoria"/>
    <w:basedOn w:val="Normal"/>
    <w:pPr>
      <w:jc w:val="center"/>
    </w:pPr>
    <w:rPr>
      <w:kern w:val="20"/>
      <w:sz w:val="28"/>
      <w:szCs w:val="28"/>
    </w:rPr>
  </w:style>
  <w:style w:type="paragraph" w:customStyle="1" w:styleId="autoria3">
    <w:name w:val="autoria3"/>
    <w:basedOn w:val="autoria"/>
    <w:rPr>
      <w:sz w:val="24"/>
      <w:szCs w:val="24"/>
    </w:rPr>
  </w:style>
  <w:style w:type="paragraph" w:customStyle="1" w:styleId="referncia">
    <w:name w:val="referÍncia"/>
    <w:basedOn w:val="Ttulo1"/>
    <w:pPr>
      <w:spacing w:before="0" w:after="120"/>
      <w:jc w:val="both"/>
    </w:pPr>
    <w:rPr>
      <w:rFonts w:ascii="Times New Roman" w:hAnsi="Times New Roman" w:cs="Times New Roman"/>
      <w:b w:val="0"/>
      <w:bCs w:val="0"/>
      <w:kern w:val="20"/>
      <w:sz w:val="20"/>
      <w:szCs w:val="20"/>
      <w:lang w:val="en-US"/>
    </w:rPr>
  </w:style>
  <w:style w:type="character" w:styleId="Nmerodep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customStyle="1" w:styleId="Figura">
    <w:name w:val="Figura"/>
    <w:basedOn w:val="Normal"/>
    <w:pPr>
      <w:jc w:val="both"/>
    </w:pPr>
    <w:rPr>
      <w:rFonts w:ascii="AppleGaramond Bk" w:hAnsi="AppleGaramond Bk" w:cs="AppleGaramond Bk"/>
      <w:sz w:val="20"/>
      <w:szCs w:val="20"/>
    </w:rPr>
  </w:style>
  <w:style w:type="paragraph" w:customStyle="1" w:styleId="figura-legenda">
    <w:name w:val="figura - legenda"/>
    <w:basedOn w:val="Corpodetexto"/>
    <w:pPr>
      <w:ind w:firstLine="0"/>
    </w:pPr>
    <w:rPr>
      <w:rFonts w:ascii="AppleGaramond Bk" w:hAnsi="AppleGaramond Bk" w:cs="AppleGaramond Bk"/>
      <w:sz w:val="20"/>
      <w:szCs w:val="20"/>
    </w:rPr>
  </w:style>
  <w:style w:type="paragraph" w:customStyle="1" w:styleId="Tabela">
    <w:name w:val="Tabela"/>
    <w:basedOn w:val="Normal"/>
    <w:pPr>
      <w:jc w:val="center"/>
    </w:pPr>
    <w:rPr>
      <w:rFonts w:ascii="AppleGaramond Bk" w:hAnsi="AppleGaramond Bk" w:cs="AppleGaramond Bk"/>
    </w:rPr>
  </w:style>
  <w:style w:type="paragraph" w:customStyle="1" w:styleId="Tabelalegenda">
    <w:name w:val="Tabela legenda"/>
    <w:basedOn w:val="Tabela"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Calibri" w:eastAsia="MS Gothic" w:hAnsi="Calibri" w:cs="Times New Roman"/>
      <w:spacing w:val="-10"/>
      <w:w w:val="100"/>
      <w:kern w:val="28"/>
      <w:position w:val="-1"/>
      <w:sz w:val="56"/>
      <w:szCs w:val="56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Calibri" w:eastAsia="MS Gothic" w:hAnsi="Calibri" w:cs="Times New Roman"/>
      <w:b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</w:style>
  <w:style w:type="paragraph" w:customStyle="1" w:styleId="referencias">
    <w:name w:val="referencias"/>
    <w:basedOn w:val="Normal"/>
    <w:pPr>
      <w:spacing w:before="240" w:after="240"/>
    </w:pPr>
    <w:rPr>
      <w:sz w:val="22"/>
      <w:szCs w:val="22"/>
    </w:rPr>
  </w:style>
  <w:style w:type="paragraph" w:customStyle="1" w:styleId="legendas">
    <w:name w:val="legendas"/>
    <w:basedOn w:val="Normal"/>
    <w:rPr>
      <w:sz w:val="22"/>
    </w:rPr>
  </w:style>
  <w:style w:type="character" w:customStyle="1" w:styleId="referenciasChar">
    <w:name w:val="referencias Char"/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customStyle="1" w:styleId="legendasChar">
    <w:name w:val="legendas Char"/>
    <w:rPr>
      <w:rFonts w:ascii="Times New Roman" w:eastAsia="Times New Roman" w:hAnsi="Times New Roman"/>
      <w:w w:val="100"/>
      <w:position w:val="-1"/>
      <w:sz w:val="22"/>
      <w:szCs w:val="24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kZ4/4ML6Gswn867+h1x+xgdI2w==">CgMxLjAyCGguZ2pkZ3hzMgloLjMwajB6bGw4AHIhMWNBSGhlQmhsdzVRX1IyMzY3eTNmUmoyU0NiQV9TS3pv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Abraji</dc:creator>
  <cp:lastModifiedBy>Thiago</cp:lastModifiedBy>
  <cp:revision>2</cp:revision>
  <dcterms:created xsi:type="dcterms:W3CDTF">2026-03-05T00:18:00Z</dcterms:created>
  <dcterms:modified xsi:type="dcterms:W3CDTF">2026-03-05T00:18:00Z</dcterms:modified>
</cp:coreProperties>
</file>